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Заявление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выдаче Справки об оплате образовательных услуг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представления в налоговый орган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(заполняется печатными буквами)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tbl>
      <w:tblPr>
        <w:tblStyle w:val="a3"/>
        <w:tblW w:w="53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71"/>
        <w:gridCol w:w="2912"/>
      </w:tblGrid>
      <w:tr>
        <w:trPr>
          <w:trHeight w:val="319" w:hRule="atLeast"/>
        </w:trPr>
        <w:tc>
          <w:tcPr>
            <w:tcW w:w="2471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Отчетный период</w:t>
            </w:r>
          </w:p>
        </w:tc>
        <w:tc>
          <w:tcPr>
            <w:tcW w:w="2912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__________________ год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tbl>
      <w:tblPr>
        <w:tblStyle w:val="a3"/>
        <w:tblW w:w="13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96"/>
        <w:gridCol w:w="9619"/>
      </w:tblGrid>
      <w:tr>
        <w:trPr>
          <w:trHeight w:val="243" w:hRule="atLeast"/>
        </w:trPr>
        <w:tc>
          <w:tcPr>
            <w:tcW w:w="13315" w:type="dxa"/>
            <w:gridSpan w:val="2"/>
            <w:tcBorders/>
            <w:shd w:color="auto" w:fill="AEAAAA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Данные плательщика</w:t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Фамилия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Имя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Отчество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ИНН (заполнение поля обязательно)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Документ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Серия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Номер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Дата выдачи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Адрес эл. почты</w:t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169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Номера договоров, на основании которых производилось обучение в отчетном периоде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b/>
          <w:b/>
          <w:sz w:val="16"/>
          <w:szCs w:val="24"/>
        </w:rPr>
      </w:pPr>
      <w:r>
        <w:rPr>
          <w:rFonts w:cs="Times New Roman" w:ascii="Times New Roman" w:hAnsi="Times New Roman"/>
          <w:b/>
          <w:sz w:val="16"/>
          <w:szCs w:val="24"/>
        </w:rPr>
      </w:r>
    </w:p>
    <w:tbl>
      <w:tblPr>
        <w:tblStyle w:val="a3"/>
        <w:tblW w:w="133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0"/>
        <w:gridCol w:w="10260"/>
      </w:tblGrid>
      <w:tr>
        <w:trPr>
          <w:trHeight w:val="442" w:hRule="atLeast"/>
        </w:trPr>
        <w:tc>
          <w:tcPr>
            <w:tcW w:w="13370" w:type="dxa"/>
            <w:gridSpan w:val="2"/>
            <w:tcBorders/>
            <w:shd w:color="auto" w:fill="AEAAAA" w:themeFill="background2" w:themeFillShade="bf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Данные обучающегося, которому оказаны образовательные услуги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***)</w:t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Фамилия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Имя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Отчество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ИНН (заполнение поля обязательно)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Документ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Паспорт / Свидетельство о рождении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(нужное подчеркнуть)</w:t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Серия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Номер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Дата выдачи </w:t>
            </w:r>
            <w:r>
              <w:rPr>
                <w:rFonts w:eastAsia="Calibri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**)</w:t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42" w:hRule="atLeast"/>
        </w:trPr>
        <w:tc>
          <w:tcPr>
            <w:tcW w:w="3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2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color w:val="FF0000"/>
          <w:szCs w:val="24"/>
        </w:rPr>
        <w:t xml:space="preserve">*) </w:t>
      </w:r>
      <w:r>
        <w:rPr>
          <w:rFonts w:cs="Times New Roman" w:ascii="Times New Roman" w:hAnsi="Times New Roman"/>
          <w:i/>
          <w:szCs w:val="24"/>
        </w:rPr>
        <w:t>Если изменялась Ф.И.О., нужно указать в заявлении бывшую фамилию или приложить копию свидетельства об изменении.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color w:val="FF0000"/>
          <w:szCs w:val="24"/>
        </w:rPr>
        <w:t xml:space="preserve"> </w:t>
      </w:r>
      <w:r>
        <w:rPr>
          <w:rFonts w:cs="Times New Roman" w:ascii="Times New Roman" w:hAnsi="Times New Roman"/>
          <w:i/>
          <w:color w:val="FF0000"/>
          <w:szCs w:val="24"/>
        </w:rPr>
        <w:t xml:space="preserve">**) </w:t>
      </w:r>
      <w:r>
        <w:rPr>
          <w:rFonts w:cs="Times New Roman" w:ascii="Times New Roman" w:hAnsi="Times New Roman"/>
          <w:i/>
          <w:szCs w:val="24"/>
        </w:rPr>
        <w:t>Данные не указываются, если поле ИНН заполнено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color w:val="FF0000"/>
          <w:szCs w:val="24"/>
        </w:rPr>
        <w:t xml:space="preserve">***) </w:t>
      </w:r>
      <w:r>
        <w:rPr>
          <w:rFonts w:cs="Times New Roman" w:ascii="Times New Roman" w:hAnsi="Times New Roman"/>
          <w:i/>
          <w:szCs w:val="24"/>
        </w:rPr>
        <w:t>Данные не указываются, если плательщик и обучающийся одно лицо</w:t>
      </w:r>
    </w:p>
    <w:p>
      <w:pPr>
        <w:pStyle w:val="Richfactdownparagraph"/>
        <w:shd w:val="clear" w:color="auto" w:fill="FFFFFF"/>
        <w:spacing w:beforeAutospacing="0" w:before="0" w:afterAutospacing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b/>
          <w:b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b/>
          <w:color w:val="000000"/>
          <w:sz w:val="24"/>
          <w:szCs w:val="24"/>
        </w:rPr>
        <w:t>Прошу выдать справку: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- лично на бумажном носителе (при явке в офис образовательной организации)</w:t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- направить на адрес электронной почты</w:t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- направить в налоговый орган</w:t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(</w:t>
      </w:r>
      <w:r>
        <w:rPr>
          <w:rFonts w:cs="Times New Roman CYR" w:ascii="Times New Roman CYR" w:hAnsi="Times New Roman CYR"/>
          <w:i/>
          <w:iCs/>
          <w:color w:val="000000"/>
          <w:sz w:val="20"/>
          <w:szCs w:val="20"/>
        </w:rPr>
        <w:t>нужное подчеркнуть)</w:t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b/>
          <w:b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b/>
          <w:color w:val="000000"/>
          <w:sz w:val="24"/>
          <w:szCs w:val="24"/>
        </w:rPr>
        <w:t>Заявление на выдачу справки за отчетный год направляю: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первично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повторно, для получения корректирующей справки</w:t>
      </w:r>
      <w:bookmarkStart w:id="0" w:name="_GoBack"/>
      <w:bookmarkEnd w:id="0"/>
      <w:r>
        <w:rPr>
          <w:rFonts w:cs="Times New Roman CYR" w:ascii="Times New Roman CYR" w:hAnsi="Times New Roman CYR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(</w:t>
      </w:r>
      <w:r>
        <w:rPr>
          <w:rFonts w:cs="Times New Roman CYR" w:ascii="Times New Roman CYR" w:hAnsi="Times New Roman CYR"/>
          <w:i/>
          <w:iCs/>
          <w:color w:val="000000"/>
          <w:sz w:val="20"/>
          <w:szCs w:val="20"/>
        </w:rPr>
        <w:t>нужное подчеркнуть)</w:t>
      </w:r>
    </w:p>
    <w:p>
      <w:pPr>
        <w:pStyle w:val="Richfactdownparagraph"/>
        <w:shd w:val="clear" w:color="auto" w:fill="FFFFFF"/>
        <w:spacing w:beforeAutospacing="0" w:before="0" w:afterAutospacing="0" w:after="0"/>
        <w:rPr>
          <w:i/>
          <w:i/>
        </w:rPr>
      </w:pPr>
      <w:r>
        <w:rPr>
          <w:i/>
        </w:rPr>
      </w:r>
    </w:p>
    <w:p>
      <w:pPr>
        <w:pStyle w:val="Richfactdownparagraph"/>
        <w:shd w:val="clear" w:color="auto" w:fill="FFFFFF"/>
        <w:spacing w:beforeAutospacing="0" w:before="0" w:afterAutospacing="0" w:after="0"/>
        <w:rPr>
          <w:i/>
          <w:i/>
        </w:rPr>
      </w:pPr>
      <w:r>
        <w:rPr>
          <w:i/>
        </w:rPr>
      </w:r>
    </w:p>
    <w:p>
      <w:pPr>
        <w:pStyle w:val="Richfactdownparagraph"/>
        <w:shd w:val="clear" w:color="auto" w:fill="FFFFFF"/>
        <w:spacing w:beforeAutospacing="0" w:before="0" w:afterAutospacing="0" w:after="0"/>
        <w:rPr>
          <w:i/>
          <w:i/>
        </w:rPr>
      </w:pPr>
      <w:r>
        <w:rPr>
          <w:i/>
        </w:rPr>
        <w:t>Подписывая настоящее заявление, я даю свое согласие на обработку моих персональных данных, относящихся исключительно</w:t>
      </w:r>
    </w:p>
    <w:p>
      <w:pPr>
        <w:pStyle w:val="Richfactdownparagraph"/>
        <w:shd w:val="clear" w:color="auto" w:fill="FFFFFF"/>
        <w:spacing w:beforeAutospacing="0" w:before="0" w:afterAutospacing="0" w:after="0"/>
        <w:rPr>
          <w:i/>
          <w:i/>
        </w:rPr>
      </w:pPr>
      <w:r>
        <w:rPr>
          <w:i/>
        </w:rPr>
        <w:t xml:space="preserve"> </w:t>
      </w:r>
      <w:r>
        <w:rPr>
          <w:i/>
        </w:rPr>
        <w:t>к перечисленным ниже категориям персональных данных:</w:t>
      </w:r>
    </w:p>
    <w:p>
      <w:pPr>
        <w:pStyle w:val="Richfactdownparagraph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i/>
          <w:i/>
        </w:rPr>
      </w:pPr>
      <w:r>
        <w:rPr>
          <w:i/>
        </w:rPr>
        <w:t>фамилия, имя, отчество;</w:t>
      </w:r>
    </w:p>
    <w:p>
      <w:pPr>
        <w:pStyle w:val="Richfactdownparagraph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i/>
          <w:i/>
        </w:rPr>
      </w:pPr>
      <w:r>
        <w:rPr>
          <w:i/>
        </w:rPr>
        <w:t>дата рождения</w:t>
      </w:r>
      <w:r>
        <w:rPr>
          <w:i/>
          <w:lang w:val="en-US"/>
        </w:rPr>
        <w:t>;</w:t>
      </w:r>
    </w:p>
    <w:p>
      <w:pPr>
        <w:pStyle w:val="Richfactdownparagraph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i/>
          <w:i/>
        </w:rPr>
      </w:pPr>
      <w:r>
        <w:rPr>
          <w:i/>
        </w:rPr>
        <w:t>ИНН</w:t>
      </w:r>
      <w:r>
        <w:rPr>
          <w:i/>
          <w:lang w:val="en-US"/>
        </w:rPr>
        <w:t>;</w:t>
      </w:r>
    </w:p>
    <w:p>
      <w:pPr>
        <w:pStyle w:val="Richfactdownparagraph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0" w:hanging="360"/>
        <w:rPr>
          <w:i/>
          <w:i/>
        </w:rPr>
      </w:pPr>
      <w:r>
        <w:rPr>
          <w:i/>
        </w:rPr>
        <w:t>Паспортные данные.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 xml:space="preserve">  </w:t>
      </w:r>
      <w:r>
        <w:rPr>
          <w:rFonts w:cs="Times New Roman" w:ascii="Times New Roman" w:hAnsi="Times New Roman"/>
          <w:i/>
          <w:szCs w:val="24"/>
        </w:rPr>
        <w:t xml:space="preserve">подтверждаю, что все персональные данные третьих лиц, указанные мною в данном заявлении я предоставляю с их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добровольного согласия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Достоверность сведений, указанных в настоящем заявлении подтверждаю.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Дата_______________________</w:t>
        <w:tab/>
        <w:tab/>
        <w:tab/>
        <w:tab/>
        <w:t>Подпись__________________________________</w:t>
      </w:r>
    </w:p>
    <w:sectPr>
      <w:type w:val="nextPage"/>
      <w:pgSz w:w="11906" w:h="16838"/>
      <w:pgMar w:left="851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Times New Roman CYR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 CYR" w:hAnsi="Times New Roman CYR" w:cs="Times New Roman CYR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22a0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3145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22a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ichfactdownparagraph" w:customStyle="1">
    <w:name w:val="richfactdown-paragraph"/>
    <w:basedOn w:val="Normal"/>
    <w:qFormat/>
    <w:rsid w:val="00983e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LibreOffice_project/e114eadc50a9ff8d8c8a0567d6da8f454beeb84f</Application>
  <AppVersion>15.0000</AppVersion>
  <Pages>3</Pages>
  <Words>234</Words>
  <Characters>1525</Characters>
  <CharactersWithSpaces>1709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2024-11-28T08:41:00Z</dcterms:created>
  <dc:creator>buxgalter</dc:creator>
  <dc:description/>
  <dc:language>ru-RU</dc:language>
  <cp:lastModifiedBy>Князькова Татьяна Евгеньевна</cp:lastModifiedBy>
  <cp:lastPrinted>2024-01-17T09:27:00Z</cp:lastPrinted>
  <dcterms:modified xsi:type="dcterms:W3CDTF">2025-01-12T10:56:00Z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